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EF" w:rsidRPr="00547FBD" w:rsidRDefault="0025502F" w:rsidP="00547FBD">
      <w:pPr>
        <w:jc w:val="center"/>
        <w:rPr>
          <w:b/>
          <w:sz w:val="40"/>
          <w:szCs w:val="40"/>
          <w:lang w:val="en-US"/>
        </w:rPr>
      </w:pPr>
      <w:r w:rsidRPr="00547FBD">
        <w:rPr>
          <w:b/>
          <w:sz w:val="40"/>
          <w:szCs w:val="40"/>
          <w:lang w:val="en-US"/>
        </w:rPr>
        <w:t>Hướng dẫn học sinh tự học, tự ôn tập – môn GDCD khối 10</w:t>
      </w:r>
    </w:p>
    <w:p w:rsidR="0025502F" w:rsidRPr="00547FBD" w:rsidRDefault="0025502F" w:rsidP="00381051">
      <w:pPr>
        <w:rPr>
          <w:sz w:val="30"/>
          <w:szCs w:val="30"/>
          <w:u w:val="single"/>
          <w:lang w:val="en-US"/>
        </w:rPr>
      </w:pPr>
      <w:r w:rsidRPr="00547FBD">
        <w:rPr>
          <w:sz w:val="30"/>
          <w:szCs w:val="30"/>
          <w:u w:val="single"/>
          <w:lang w:val="en-US"/>
        </w:rPr>
        <w:t>I. Chuẩn bị bài mới: học sinh đọc bài 12, 13, 14.</w:t>
      </w:r>
    </w:p>
    <w:p w:rsidR="0025502F" w:rsidRPr="00547FBD" w:rsidRDefault="0025502F" w:rsidP="00381051">
      <w:pPr>
        <w:rPr>
          <w:sz w:val="30"/>
          <w:szCs w:val="30"/>
          <w:u w:val="single"/>
          <w:lang w:val="en-US"/>
        </w:rPr>
      </w:pPr>
      <w:r w:rsidRPr="00547FBD">
        <w:rPr>
          <w:sz w:val="30"/>
          <w:szCs w:val="30"/>
          <w:u w:val="single"/>
          <w:lang w:val="en-US"/>
        </w:rPr>
        <w:t>II. Ôn tập phần kiến thức đã học</w:t>
      </w:r>
    </w:p>
    <w:p w:rsidR="0025502F" w:rsidRPr="00547FBD" w:rsidRDefault="0025502F" w:rsidP="0025502F">
      <w:pPr>
        <w:rPr>
          <w:lang w:val="en-US"/>
        </w:rPr>
      </w:pPr>
      <w:r w:rsidRPr="00547FBD">
        <w:rPr>
          <w:lang w:val="en-US"/>
        </w:rPr>
        <w:t>Câu 1: Những việc làm nào sau đây của học sinh góp phần vì sự tiến bộ và hạnh phúc của con người?</w:t>
      </w:r>
    </w:p>
    <w:p w:rsidR="0025502F" w:rsidRPr="00547FBD" w:rsidRDefault="0025502F" w:rsidP="0025502F">
      <w:pPr>
        <w:pStyle w:val="ListParagraph"/>
        <w:numPr>
          <w:ilvl w:val="0"/>
          <w:numId w:val="2"/>
        </w:numPr>
        <w:rPr>
          <w:lang w:val="en-US"/>
        </w:rPr>
      </w:pPr>
      <w:r w:rsidRPr="00547FBD">
        <w:rPr>
          <w:lang w:val="en-US"/>
        </w:rPr>
        <w:t>Học tập tốt</w:t>
      </w:r>
    </w:p>
    <w:p w:rsidR="0025502F" w:rsidRPr="00547FBD" w:rsidRDefault="0025502F" w:rsidP="0025502F">
      <w:pPr>
        <w:pStyle w:val="ListParagraph"/>
        <w:numPr>
          <w:ilvl w:val="0"/>
          <w:numId w:val="2"/>
        </w:numPr>
        <w:rPr>
          <w:lang w:val="en-US"/>
        </w:rPr>
      </w:pPr>
      <w:r w:rsidRPr="00547FBD">
        <w:rPr>
          <w:lang w:val="en-US"/>
        </w:rPr>
        <w:t>Rèn luyện đạo đức</w:t>
      </w:r>
    </w:p>
    <w:p w:rsidR="0025502F" w:rsidRPr="00547FBD" w:rsidRDefault="0025502F" w:rsidP="0025502F">
      <w:pPr>
        <w:pStyle w:val="ListParagraph"/>
        <w:numPr>
          <w:ilvl w:val="0"/>
          <w:numId w:val="2"/>
        </w:numPr>
        <w:rPr>
          <w:lang w:val="en-US"/>
        </w:rPr>
      </w:pPr>
      <w:r w:rsidRPr="00547FBD">
        <w:rPr>
          <w:lang w:val="en-US"/>
        </w:rPr>
        <w:t>Có lối sống lành mạnh</w:t>
      </w:r>
    </w:p>
    <w:p w:rsidR="0025502F" w:rsidRPr="00547FBD" w:rsidRDefault="0025502F" w:rsidP="0025502F">
      <w:pPr>
        <w:pStyle w:val="ListParagraph"/>
        <w:numPr>
          <w:ilvl w:val="0"/>
          <w:numId w:val="2"/>
        </w:numPr>
        <w:rPr>
          <w:lang w:val="en-US"/>
        </w:rPr>
      </w:pPr>
      <w:r w:rsidRPr="00547FBD">
        <w:rPr>
          <w:lang w:val="en-US"/>
        </w:rPr>
        <w:t>Tham gia hoạt động thể dục thể thao</w:t>
      </w:r>
    </w:p>
    <w:p w:rsidR="0025502F" w:rsidRPr="00547FBD" w:rsidRDefault="0025502F" w:rsidP="0025502F">
      <w:pPr>
        <w:pStyle w:val="ListParagraph"/>
        <w:numPr>
          <w:ilvl w:val="0"/>
          <w:numId w:val="2"/>
        </w:numPr>
        <w:rPr>
          <w:lang w:val="en-US"/>
        </w:rPr>
      </w:pPr>
      <w:r w:rsidRPr="00547FBD">
        <w:rPr>
          <w:lang w:val="en-US"/>
        </w:rPr>
        <w:t>Hoạt động từ thiện</w:t>
      </w:r>
    </w:p>
    <w:p w:rsidR="0025502F" w:rsidRPr="00547FBD" w:rsidRDefault="0025502F" w:rsidP="0025502F">
      <w:pPr>
        <w:pStyle w:val="ListParagraph"/>
        <w:numPr>
          <w:ilvl w:val="0"/>
          <w:numId w:val="2"/>
        </w:numPr>
        <w:rPr>
          <w:lang w:val="en-US"/>
        </w:rPr>
      </w:pPr>
      <w:r w:rsidRPr="00547FBD">
        <w:rPr>
          <w:lang w:val="en-US"/>
        </w:rPr>
        <w:t>Tham gia hoạt động thanh niên tình nguyện</w:t>
      </w:r>
    </w:p>
    <w:p w:rsidR="0025502F" w:rsidRPr="00547FBD" w:rsidRDefault="0025502F" w:rsidP="0025502F">
      <w:pPr>
        <w:pStyle w:val="ListParagraph"/>
        <w:numPr>
          <w:ilvl w:val="0"/>
          <w:numId w:val="2"/>
        </w:numPr>
        <w:rPr>
          <w:lang w:val="en-US"/>
        </w:rPr>
      </w:pPr>
      <w:r w:rsidRPr="00547FBD">
        <w:rPr>
          <w:lang w:val="en-US"/>
        </w:rPr>
        <w:t>Giữ gìn, bảo vệ thiên nhiên, môi trường</w:t>
      </w:r>
    </w:p>
    <w:p w:rsidR="0025502F" w:rsidRPr="00547FBD" w:rsidRDefault="0025502F" w:rsidP="0025502F">
      <w:pPr>
        <w:rPr>
          <w:lang w:val="en-US"/>
        </w:rPr>
      </w:pPr>
      <w:r w:rsidRPr="00547FBD">
        <w:rPr>
          <w:lang w:val="en-US"/>
        </w:rPr>
        <w:t>Câu 2: En hãy nhận xét các tình huống sau:</w:t>
      </w:r>
    </w:p>
    <w:p w:rsidR="0025502F" w:rsidRPr="00547FBD" w:rsidRDefault="0025502F" w:rsidP="0025502F">
      <w:pPr>
        <w:pStyle w:val="ListParagraph"/>
        <w:numPr>
          <w:ilvl w:val="0"/>
          <w:numId w:val="3"/>
        </w:numPr>
        <w:rPr>
          <w:lang w:val="en-US"/>
        </w:rPr>
      </w:pPr>
      <w:r w:rsidRPr="00547FBD">
        <w:rPr>
          <w:lang w:val="en-US"/>
        </w:rPr>
        <w:t>Trên đường đi học vè có một cụ già muốn qua đường, em đã giúp cụ già qua đường an toàn.</w:t>
      </w:r>
    </w:p>
    <w:p w:rsidR="0025502F" w:rsidRPr="00547FBD" w:rsidRDefault="0025502F" w:rsidP="0025502F">
      <w:pPr>
        <w:pStyle w:val="ListParagraph"/>
        <w:numPr>
          <w:ilvl w:val="0"/>
          <w:numId w:val="3"/>
        </w:numPr>
        <w:rPr>
          <w:lang w:val="en-US"/>
        </w:rPr>
      </w:pPr>
      <w:r w:rsidRPr="00547FBD">
        <w:rPr>
          <w:lang w:val="en-US"/>
        </w:rPr>
        <w:t>Trên chuyến xe buýt từ nhà đến trường, có một phụ nữ bế con nhỏ, em đã đứng lên nhường chỗ.</w:t>
      </w:r>
    </w:p>
    <w:p w:rsidR="0025502F" w:rsidRPr="00547FBD" w:rsidRDefault="0025502F" w:rsidP="0025502F">
      <w:pPr>
        <w:pStyle w:val="ListParagraph"/>
        <w:numPr>
          <w:ilvl w:val="0"/>
          <w:numId w:val="3"/>
        </w:numPr>
        <w:rPr>
          <w:lang w:val="en-US"/>
        </w:rPr>
      </w:pPr>
      <w:r w:rsidRPr="00547FBD">
        <w:rPr>
          <w:lang w:val="en-US"/>
        </w:rPr>
        <w:t>Bạn An lớp em nhà nghèo, bố mẹ ốm đau luôn, em đã động viên các bạn trong lớp giúp đỡ bạn An.</w:t>
      </w:r>
    </w:p>
    <w:p w:rsidR="0025502F" w:rsidRPr="00547FBD" w:rsidRDefault="0025502F" w:rsidP="0025502F">
      <w:pPr>
        <w:rPr>
          <w:lang w:val="en-US"/>
        </w:rPr>
      </w:pPr>
      <w:r w:rsidRPr="00547FBD">
        <w:rPr>
          <w:lang w:val="en-US"/>
        </w:rPr>
        <w:t xml:space="preserve">Câu 3: Em hãy lấy một vài ví dụ về những chuẩn mực đạo đức mà em biết? </w:t>
      </w:r>
    </w:p>
    <w:p w:rsidR="0025502F" w:rsidRPr="00547FBD" w:rsidRDefault="0025502F" w:rsidP="0025502F">
      <w:pPr>
        <w:rPr>
          <w:lang w:val="en-US"/>
        </w:rPr>
      </w:pPr>
      <w:r w:rsidRPr="00547FBD">
        <w:rPr>
          <w:lang w:val="en-US"/>
        </w:rPr>
        <w:t>Câu 4: Những chuẩn mực đạo đức nào sau đây phù hợp với yêu cầu của chế độ XHCN?</w:t>
      </w:r>
    </w:p>
    <w:p w:rsidR="0025502F" w:rsidRPr="00547FBD" w:rsidRDefault="0025502F" w:rsidP="0025502F">
      <w:pPr>
        <w:pStyle w:val="ListParagraph"/>
        <w:numPr>
          <w:ilvl w:val="0"/>
          <w:numId w:val="4"/>
        </w:numPr>
        <w:rPr>
          <w:lang w:val="en-US"/>
        </w:rPr>
      </w:pPr>
      <w:r w:rsidRPr="00547FBD">
        <w:rPr>
          <w:lang w:val="en-US"/>
        </w:rPr>
        <w:t>Trọng nhân nghĩa</w:t>
      </w:r>
    </w:p>
    <w:p w:rsidR="0025502F" w:rsidRPr="00547FBD" w:rsidRDefault="0025502F" w:rsidP="0025502F">
      <w:pPr>
        <w:pStyle w:val="ListParagraph"/>
        <w:numPr>
          <w:ilvl w:val="0"/>
          <w:numId w:val="4"/>
        </w:numPr>
        <w:rPr>
          <w:lang w:val="en-US"/>
        </w:rPr>
      </w:pPr>
      <w:r w:rsidRPr="00547FBD">
        <w:rPr>
          <w:lang w:val="en-US"/>
        </w:rPr>
        <w:t>Trọng lễ độ</w:t>
      </w:r>
    </w:p>
    <w:p w:rsidR="0025502F" w:rsidRPr="00547FBD" w:rsidRDefault="0025502F" w:rsidP="0025502F">
      <w:pPr>
        <w:pStyle w:val="ListParagraph"/>
        <w:numPr>
          <w:ilvl w:val="0"/>
          <w:numId w:val="4"/>
        </w:numPr>
        <w:rPr>
          <w:lang w:val="en-US"/>
        </w:rPr>
      </w:pPr>
      <w:r w:rsidRPr="00547FBD">
        <w:rPr>
          <w:lang w:val="en-US"/>
        </w:rPr>
        <w:t>Cần kiệm</w:t>
      </w:r>
    </w:p>
    <w:p w:rsidR="0025502F" w:rsidRPr="00547FBD" w:rsidRDefault="0025502F" w:rsidP="0025502F">
      <w:pPr>
        <w:pStyle w:val="ListParagraph"/>
        <w:numPr>
          <w:ilvl w:val="0"/>
          <w:numId w:val="4"/>
        </w:numPr>
        <w:rPr>
          <w:lang w:val="en-US"/>
        </w:rPr>
      </w:pPr>
      <w:r w:rsidRPr="00547FBD">
        <w:rPr>
          <w:lang w:val="en-US"/>
        </w:rPr>
        <w:t>Liêm chính</w:t>
      </w:r>
    </w:p>
    <w:p w:rsidR="0025502F" w:rsidRPr="00547FBD" w:rsidRDefault="0025502F" w:rsidP="0025502F">
      <w:pPr>
        <w:pStyle w:val="ListParagraph"/>
        <w:numPr>
          <w:ilvl w:val="0"/>
          <w:numId w:val="4"/>
        </w:numPr>
        <w:rPr>
          <w:lang w:val="en-US"/>
        </w:rPr>
      </w:pPr>
      <w:r w:rsidRPr="00547FBD">
        <w:rPr>
          <w:lang w:val="en-US"/>
        </w:rPr>
        <w:t>Trung với vua</w:t>
      </w:r>
    </w:p>
    <w:p w:rsidR="0025502F" w:rsidRPr="00547FBD" w:rsidRDefault="0025502F" w:rsidP="0025502F">
      <w:pPr>
        <w:pStyle w:val="ListParagraph"/>
        <w:numPr>
          <w:ilvl w:val="0"/>
          <w:numId w:val="4"/>
        </w:numPr>
        <w:rPr>
          <w:lang w:val="en-US"/>
        </w:rPr>
      </w:pPr>
      <w:r w:rsidRPr="00547FBD">
        <w:rPr>
          <w:lang w:val="en-US"/>
        </w:rPr>
        <w:t>Tam tòng</w:t>
      </w:r>
    </w:p>
    <w:p w:rsidR="0025502F" w:rsidRPr="00547FBD" w:rsidRDefault="0025502F" w:rsidP="0025502F">
      <w:pPr>
        <w:pStyle w:val="ListParagraph"/>
        <w:numPr>
          <w:ilvl w:val="0"/>
          <w:numId w:val="4"/>
        </w:numPr>
        <w:rPr>
          <w:lang w:val="en-US"/>
        </w:rPr>
      </w:pPr>
      <w:r w:rsidRPr="00547FBD">
        <w:rPr>
          <w:lang w:val="en-US"/>
        </w:rPr>
        <w:t>Tứ đức (công, dung, ngôn, hạnh)</w:t>
      </w:r>
    </w:p>
    <w:p w:rsidR="0025502F" w:rsidRPr="00547FBD" w:rsidRDefault="0025502F" w:rsidP="0025502F">
      <w:pPr>
        <w:rPr>
          <w:lang w:val="en-US"/>
        </w:rPr>
      </w:pPr>
      <w:r w:rsidRPr="00547FBD">
        <w:rPr>
          <w:lang w:val="en-US"/>
        </w:rPr>
        <w:t xml:space="preserve">Câu 5: </w:t>
      </w:r>
      <w:r w:rsidR="005F6429" w:rsidRPr="00547FBD">
        <w:rPr>
          <w:lang w:val="en-US"/>
        </w:rPr>
        <w:t>Vai trò sau đây liên quan đến cá nhân, gia đình và xã hội là vai trò nào?</w:t>
      </w:r>
    </w:p>
    <w:tbl>
      <w:tblPr>
        <w:tblStyle w:val="TableGrid"/>
        <w:tblW w:w="9067" w:type="dxa"/>
        <w:tblLook w:val="04A0" w:firstRow="1" w:lastRow="0" w:firstColumn="1" w:lastColumn="0" w:noHBand="0" w:noVBand="1"/>
      </w:tblPr>
      <w:tblGrid>
        <w:gridCol w:w="5665"/>
        <w:gridCol w:w="1134"/>
        <w:gridCol w:w="1134"/>
        <w:gridCol w:w="1134"/>
      </w:tblGrid>
      <w:tr w:rsidR="005F6429" w:rsidRPr="00547FBD" w:rsidTr="005F6429">
        <w:tc>
          <w:tcPr>
            <w:tcW w:w="5665" w:type="dxa"/>
          </w:tcPr>
          <w:p w:rsidR="005F6429" w:rsidRPr="00547FBD" w:rsidRDefault="005F6429" w:rsidP="005F6429">
            <w:pPr>
              <w:jc w:val="center"/>
              <w:rPr>
                <w:lang w:val="en-US"/>
              </w:rPr>
            </w:pPr>
            <w:r w:rsidRPr="00547FBD">
              <w:rPr>
                <w:lang w:val="en-US"/>
              </w:rPr>
              <w:t>Vai trò đạo đức</w:t>
            </w:r>
          </w:p>
        </w:tc>
        <w:tc>
          <w:tcPr>
            <w:tcW w:w="1134" w:type="dxa"/>
          </w:tcPr>
          <w:p w:rsidR="005F6429" w:rsidRPr="00547FBD" w:rsidRDefault="005F6429" w:rsidP="005F6429">
            <w:pPr>
              <w:jc w:val="center"/>
              <w:rPr>
                <w:lang w:val="en-US"/>
              </w:rPr>
            </w:pPr>
            <w:r w:rsidRPr="00547FBD">
              <w:rPr>
                <w:lang w:val="en-US"/>
              </w:rPr>
              <w:t>Cá nhân</w:t>
            </w:r>
          </w:p>
        </w:tc>
        <w:tc>
          <w:tcPr>
            <w:tcW w:w="1134" w:type="dxa"/>
          </w:tcPr>
          <w:p w:rsidR="005F6429" w:rsidRPr="00547FBD" w:rsidRDefault="005F6429" w:rsidP="005F6429">
            <w:pPr>
              <w:jc w:val="center"/>
              <w:rPr>
                <w:lang w:val="en-US"/>
              </w:rPr>
            </w:pPr>
            <w:r w:rsidRPr="00547FBD">
              <w:rPr>
                <w:lang w:val="en-US"/>
              </w:rPr>
              <w:t>Gia đình</w:t>
            </w:r>
          </w:p>
        </w:tc>
        <w:tc>
          <w:tcPr>
            <w:tcW w:w="1134" w:type="dxa"/>
          </w:tcPr>
          <w:p w:rsidR="005F6429" w:rsidRPr="00547FBD" w:rsidRDefault="005F6429" w:rsidP="005F6429">
            <w:pPr>
              <w:jc w:val="center"/>
              <w:rPr>
                <w:lang w:val="en-US"/>
              </w:rPr>
            </w:pPr>
            <w:r w:rsidRPr="00547FBD">
              <w:rPr>
                <w:lang w:val="en-US"/>
              </w:rPr>
              <w:t>Xã hội</w:t>
            </w:r>
          </w:p>
        </w:tc>
      </w:tr>
      <w:tr w:rsidR="005F6429" w:rsidRPr="00547FBD" w:rsidTr="005F6429">
        <w:tc>
          <w:tcPr>
            <w:tcW w:w="5665" w:type="dxa"/>
          </w:tcPr>
          <w:p w:rsidR="005F6429" w:rsidRPr="00547FBD" w:rsidRDefault="005F6429" w:rsidP="005F6429">
            <w:pPr>
              <w:pStyle w:val="ListParagraph"/>
              <w:numPr>
                <w:ilvl w:val="0"/>
                <w:numId w:val="7"/>
              </w:numPr>
              <w:rPr>
                <w:lang w:val="en-US"/>
              </w:rPr>
            </w:pPr>
            <w:r w:rsidRPr="00547FBD">
              <w:rPr>
                <w:lang w:val="en-US"/>
              </w:rPr>
              <w:t>Góp phần hoàn thiện nhân cách</w:t>
            </w:r>
          </w:p>
          <w:p w:rsidR="005F6429" w:rsidRPr="00547FBD" w:rsidRDefault="005F6429" w:rsidP="005F6429">
            <w:pPr>
              <w:pStyle w:val="ListParagraph"/>
              <w:numPr>
                <w:ilvl w:val="0"/>
                <w:numId w:val="7"/>
              </w:numPr>
              <w:rPr>
                <w:lang w:val="en-US"/>
              </w:rPr>
            </w:pPr>
            <w:r w:rsidRPr="00547FBD">
              <w:rPr>
                <w:lang w:val="en-US"/>
              </w:rPr>
              <w:t>Có ý thức năng lực sống thiện</w:t>
            </w:r>
          </w:p>
          <w:p w:rsidR="005F6429" w:rsidRPr="00547FBD" w:rsidRDefault="005F6429" w:rsidP="005F6429">
            <w:pPr>
              <w:pStyle w:val="ListParagraph"/>
              <w:numPr>
                <w:ilvl w:val="0"/>
                <w:numId w:val="7"/>
              </w:numPr>
              <w:rPr>
                <w:lang w:val="en-US"/>
              </w:rPr>
            </w:pPr>
            <w:r w:rsidRPr="00547FBD">
              <w:rPr>
                <w:lang w:val="en-US"/>
              </w:rPr>
              <w:t>Yêu quê hương, đất nước</w:t>
            </w:r>
          </w:p>
          <w:p w:rsidR="005F6429" w:rsidRPr="00547FBD" w:rsidRDefault="005F6429" w:rsidP="005F6429">
            <w:pPr>
              <w:pStyle w:val="ListParagraph"/>
              <w:numPr>
                <w:ilvl w:val="0"/>
                <w:numId w:val="7"/>
              </w:numPr>
              <w:rPr>
                <w:lang w:val="en-US"/>
              </w:rPr>
            </w:pPr>
            <w:r w:rsidRPr="00547FBD">
              <w:rPr>
                <w:lang w:val="en-US"/>
              </w:rPr>
              <w:t>Có hiếu với cha mẹ</w:t>
            </w:r>
          </w:p>
          <w:p w:rsidR="005F6429" w:rsidRPr="00547FBD" w:rsidRDefault="005F6429" w:rsidP="005F6429">
            <w:pPr>
              <w:pStyle w:val="ListParagraph"/>
              <w:numPr>
                <w:ilvl w:val="0"/>
                <w:numId w:val="7"/>
              </w:numPr>
              <w:rPr>
                <w:lang w:val="en-US"/>
              </w:rPr>
            </w:pPr>
            <w:r w:rsidRPr="00547FBD">
              <w:rPr>
                <w:lang w:val="en-US"/>
              </w:rPr>
              <w:t>Vợ chồng chung thủy</w:t>
            </w:r>
          </w:p>
          <w:p w:rsidR="005F6429" w:rsidRPr="00547FBD" w:rsidRDefault="005F6429" w:rsidP="005F6429">
            <w:pPr>
              <w:pStyle w:val="ListParagraph"/>
              <w:numPr>
                <w:ilvl w:val="0"/>
                <w:numId w:val="7"/>
              </w:numPr>
              <w:rPr>
                <w:lang w:val="en-US"/>
              </w:rPr>
            </w:pPr>
            <w:r w:rsidRPr="00547FBD">
              <w:rPr>
                <w:lang w:val="en-US"/>
              </w:rPr>
              <w:t>Củng cố, phát triển xã hội một cách bền vững</w:t>
            </w:r>
          </w:p>
          <w:p w:rsidR="005F6429" w:rsidRPr="00547FBD" w:rsidRDefault="005F6429" w:rsidP="005F6429">
            <w:pPr>
              <w:pStyle w:val="ListParagraph"/>
              <w:numPr>
                <w:ilvl w:val="0"/>
                <w:numId w:val="7"/>
              </w:numPr>
              <w:rPr>
                <w:lang w:val="en-US"/>
              </w:rPr>
            </w:pPr>
            <w:r w:rsidRPr="00547FBD">
              <w:rPr>
                <w:lang w:val="en-US"/>
              </w:rPr>
              <w:t>Thương người như thể thương thân</w:t>
            </w:r>
          </w:p>
        </w:tc>
        <w:tc>
          <w:tcPr>
            <w:tcW w:w="1134" w:type="dxa"/>
          </w:tcPr>
          <w:p w:rsidR="005F6429" w:rsidRPr="00547FBD" w:rsidRDefault="005F6429" w:rsidP="0025502F">
            <w:pPr>
              <w:rPr>
                <w:lang w:val="en-US"/>
              </w:rPr>
            </w:pPr>
          </w:p>
        </w:tc>
        <w:tc>
          <w:tcPr>
            <w:tcW w:w="1134" w:type="dxa"/>
          </w:tcPr>
          <w:p w:rsidR="005F6429" w:rsidRPr="00547FBD" w:rsidRDefault="005F6429" w:rsidP="0025502F">
            <w:pPr>
              <w:rPr>
                <w:lang w:val="en-US"/>
              </w:rPr>
            </w:pPr>
          </w:p>
        </w:tc>
        <w:tc>
          <w:tcPr>
            <w:tcW w:w="1134" w:type="dxa"/>
          </w:tcPr>
          <w:p w:rsidR="005F6429" w:rsidRPr="00547FBD" w:rsidRDefault="005F6429" w:rsidP="0025502F">
            <w:pPr>
              <w:rPr>
                <w:lang w:val="en-US"/>
              </w:rPr>
            </w:pPr>
          </w:p>
        </w:tc>
      </w:tr>
    </w:tbl>
    <w:p w:rsidR="005F6429" w:rsidRPr="00547FBD" w:rsidRDefault="005F6429" w:rsidP="0025502F">
      <w:pPr>
        <w:rPr>
          <w:lang w:val="en-US"/>
        </w:rPr>
      </w:pPr>
    </w:p>
    <w:p w:rsidR="005F6429" w:rsidRPr="00547FBD" w:rsidRDefault="005F6429" w:rsidP="0025502F">
      <w:pPr>
        <w:rPr>
          <w:lang w:val="en-US"/>
        </w:rPr>
      </w:pPr>
      <w:r w:rsidRPr="00547FBD">
        <w:rPr>
          <w:lang w:val="en-US"/>
        </w:rPr>
        <w:t>Câu 6: Gia đình Việt Nam hiện nay chịu ảnh hưởng của những nhân tố nào sau đây?</w:t>
      </w:r>
    </w:p>
    <w:p w:rsidR="005F6429" w:rsidRPr="00547FBD" w:rsidRDefault="005F6429" w:rsidP="005F6429">
      <w:pPr>
        <w:pStyle w:val="ListParagraph"/>
        <w:numPr>
          <w:ilvl w:val="0"/>
          <w:numId w:val="9"/>
        </w:numPr>
        <w:rPr>
          <w:lang w:val="en-US"/>
        </w:rPr>
      </w:pPr>
      <w:r w:rsidRPr="00547FBD">
        <w:rPr>
          <w:lang w:val="en-US"/>
        </w:rPr>
        <w:t>Đạo đức</w:t>
      </w:r>
    </w:p>
    <w:p w:rsidR="005F6429" w:rsidRPr="00547FBD" w:rsidRDefault="005F6429" w:rsidP="005F6429">
      <w:pPr>
        <w:pStyle w:val="ListParagraph"/>
        <w:numPr>
          <w:ilvl w:val="0"/>
          <w:numId w:val="9"/>
        </w:numPr>
        <w:rPr>
          <w:lang w:val="en-US"/>
        </w:rPr>
      </w:pPr>
      <w:r w:rsidRPr="00547FBD">
        <w:rPr>
          <w:lang w:val="en-US"/>
        </w:rPr>
        <w:lastRenderedPageBreak/>
        <w:t>Phong tục, tập quán</w:t>
      </w:r>
    </w:p>
    <w:p w:rsidR="005F6429" w:rsidRPr="00547FBD" w:rsidRDefault="005F6429" w:rsidP="005F6429">
      <w:pPr>
        <w:pStyle w:val="ListParagraph"/>
        <w:numPr>
          <w:ilvl w:val="0"/>
          <w:numId w:val="9"/>
        </w:numPr>
        <w:rPr>
          <w:lang w:val="en-US"/>
        </w:rPr>
      </w:pPr>
      <w:r w:rsidRPr="00547FBD">
        <w:rPr>
          <w:lang w:val="en-US"/>
        </w:rPr>
        <w:t>Pháp luật</w:t>
      </w:r>
    </w:p>
    <w:p w:rsidR="005F6429" w:rsidRPr="00547FBD" w:rsidRDefault="005F6429" w:rsidP="005F6429">
      <w:pPr>
        <w:pStyle w:val="ListParagraph"/>
        <w:numPr>
          <w:ilvl w:val="0"/>
          <w:numId w:val="9"/>
        </w:numPr>
        <w:rPr>
          <w:lang w:val="en-US"/>
        </w:rPr>
      </w:pPr>
      <w:r w:rsidRPr="00547FBD">
        <w:rPr>
          <w:lang w:val="en-US"/>
        </w:rPr>
        <w:t>Cả 3 yếu tố trên</w:t>
      </w:r>
    </w:p>
    <w:p w:rsidR="005F6429" w:rsidRPr="00547FBD" w:rsidRDefault="005F6429" w:rsidP="005F6429">
      <w:pPr>
        <w:rPr>
          <w:lang w:val="en-US"/>
        </w:rPr>
      </w:pPr>
      <w:r w:rsidRPr="00547FBD">
        <w:rPr>
          <w:lang w:val="en-US"/>
        </w:rPr>
        <w:t>Câu 7: Em hãy đọc các tình huống sau và trả lời câu hỏi:</w:t>
      </w:r>
    </w:p>
    <w:p w:rsidR="005F6429" w:rsidRPr="00547FBD" w:rsidRDefault="005F6429" w:rsidP="005F6429">
      <w:pPr>
        <w:rPr>
          <w:lang w:val="en-US"/>
        </w:rPr>
      </w:pPr>
      <w:r w:rsidRPr="00547FBD">
        <w:rPr>
          <w:lang w:val="en-US"/>
        </w:rPr>
        <w:t>TH1: Trên đường đi ọc về gặp một em bé bị lạc mẹ. Em đã đưa em bé đó đến đồn công an gần nhất nhờ các chú công an tìm giúp.</w:t>
      </w:r>
    </w:p>
    <w:p w:rsidR="005F6429" w:rsidRPr="00547FBD" w:rsidRDefault="005F6429" w:rsidP="005F6429">
      <w:pPr>
        <w:rPr>
          <w:lang w:val="en-US"/>
        </w:rPr>
      </w:pPr>
      <w:r w:rsidRPr="00547FBD">
        <w:rPr>
          <w:lang w:val="en-US"/>
        </w:rPr>
        <w:t>TH2: Bà An buôn bán cùng mặt hàng với bà Ba. Vì ghen ghét bà Ba, bà An cho người phá hỏng gian hàng bà Ba. Mặc dầu vậy bà Ba không báo chính quyền mà còn tự mình thu xếp ổn thỏa không ảnh hưởng đến danh dự bà An.</w:t>
      </w:r>
    </w:p>
    <w:p w:rsidR="005F6429" w:rsidRPr="00547FBD" w:rsidRDefault="005F6429" w:rsidP="005F6429">
      <w:pPr>
        <w:rPr>
          <w:lang w:val="en-US"/>
        </w:rPr>
      </w:pPr>
      <w:r w:rsidRPr="00547FBD">
        <w:rPr>
          <w:lang w:val="en-US"/>
        </w:rPr>
        <w:t>Câu hỏi:</w:t>
      </w:r>
    </w:p>
    <w:p w:rsidR="005F6429" w:rsidRPr="00547FBD" w:rsidRDefault="005F6429" w:rsidP="005F6429">
      <w:pPr>
        <w:pStyle w:val="ListParagraph"/>
        <w:numPr>
          <w:ilvl w:val="0"/>
          <w:numId w:val="7"/>
        </w:numPr>
        <w:rPr>
          <w:lang w:val="en-US"/>
        </w:rPr>
      </w:pPr>
      <w:r w:rsidRPr="00547FBD">
        <w:rPr>
          <w:lang w:val="en-US"/>
        </w:rPr>
        <w:t>Em đánh giá hành vi của bạn HS, bà Ba, bà An.</w:t>
      </w:r>
    </w:p>
    <w:p w:rsidR="005F6429" w:rsidRPr="00547FBD" w:rsidRDefault="005F6429" w:rsidP="005F6429">
      <w:pPr>
        <w:pStyle w:val="ListParagraph"/>
        <w:numPr>
          <w:ilvl w:val="0"/>
          <w:numId w:val="7"/>
        </w:numPr>
        <w:rPr>
          <w:lang w:val="en-US"/>
        </w:rPr>
      </w:pPr>
      <w:r w:rsidRPr="00547FBD">
        <w:rPr>
          <w:lang w:val="en-US"/>
        </w:rPr>
        <w:t>Các cá nhân tự đánh giá, tự điều chỉnh hành vi của mình như thế nào?</w:t>
      </w:r>
    </w:p>
    <w:p w:rsidR="005F6429" w:rsidRPr="00547FBD" w:rsidRDefault="005F6429" w:rsidP="005F6429">
      <w:pPr>
        <w:pStyle w:val="ListParagraph"/>
        <w:numPr>
          <w:ilvl w:val="0"/>
          <w:numId w:val="7"/>
        </w:numPr>
        <w:rPr>
          <w:lang w:val="en-US"/>
        </w:rPr>
      </w:pPr>
      <w:r w:rsidRPr="00547FBD">
        <w:rPr>
          <w:lang w:val="en-US"/>
        </w:rPr>
        <w:t>Năng lực tự đán</w:t>
      </w:r>
      <w:bookmarkStart w:id="0" w:name="_GoBack"/>
      <w:bookmarkEnd w:id="0"/>
      <w:r w:rsidRPr="00547FBD">
        <w:rPr>
          <w:lang w:val="en-US"/>
        </w:rPr>
        <w:t>h giá đó gọi là gì?</w:t>
      </w:r>
    </w:p>
    <w:p w:rsidR="005F6429" w:rsidRPr="00547FBD" w:rsidRDefault="005F6429" w:rsidP="005F6429">
      <w:pPr>
        <w:pStyle w:val="ListParagraph"/>
        <w:numPr>
          <w:ilvl w:val="0"/>
          <w:numId w:val="7"/>
        </w:numPr>
        <w:rPr>
          <w:lang w:val="en-US"/>
        </w:rPr>
      </w:pPr>
      <w:r w:rsidRPr="00547FBD">
        <w:rPr>
          <w:lang w:val="en-US"/>
        </w:rPr>
        <w:t>Năng lực đó thể hiện qua 2 trạng thái như thế nào?</w:t>
      </w:r>
    </w:p>
    <w:p w:rsidR="005F6429" w:rsidRPr="00547FBD" w:rsidRDefault="005F6429" w:rsidP="005F6429">
      <w:pPr>
        <w:rPr>
          <w:lang w:val="en-US"/>
        </w:rPr>
      </w:pPr>
      <w:r w:rsidRPr="00547FBD">
        <w:rPr>
          <w:lang w:val="en-US"/>
        </w:rPr>
        <w:t xml:space="preserve">Câu 8: Em hiểu thế nào là nhu cầu vật chất? </w:t>
      </w:r>
      <w:r w:rsidRPr="00547FBD">
        <w:rPr>
          <w:lang w:val="en-US"/>
        </w:rPr>
        <w:t>Nêu ví dụ?</w:t>
      </w:r>
    </w:p>
    <w:p w:rsidR="005F6429" w:rsidRPr="00547FBD" w:rsidRDefault="005F6429" w:rsidP="005F6429">
      <w:pPr>
        <w:rPr>
          <w:lang w:val="en-US"/>
        </w:rPr>
      </w:pPr>
      <w:r w:rsidRPr="00547FBD">
        <w:rPr>
          <w:lang w:val="en-US"/>
        </w:rPr>
        <w:t>Câu 9: Em hiểu thế nào là nhu cầu tinh thần? Nêu ví dụ?</w:t>
      </w:r>
    </w:p>
    <w:p w:rsidR="005F6429" w:rsidRPr="00547FBD" w:rsidRDefault="005F6429" w:rsidP="005F6429">
      <w:pPr>
        <w:rPr>
          <w:lang w:val="en-US"/>
        </w:rPr>
      </w:pPr>
      <w:r w:rsidRPr="00547FBD">
        <w:rPr>
          <w:lang w:val="en-US"/>
        </w:rPr>
        <w:t xml:space="preserve">Câu 10: </w:t>
      </w:r>
      <w:r w:rsidR="00381051" w:rsidRPr="00547FBD">
        <w:rPr>
          <w:lang w:val="en-US"/>
        </w:rPr>
        <w:t>Khi con người được thỏa mãn nhu cầu thì xuất hiện cảm xúc gì? Cảm xúc đó giúp con người có được gì?</w:t>
      </w:r>
    </w:p>
    <w:p w:rsidR="00381051" w:rsidRPr="00547FBD" w:rsidRDefault="00381051" w:rsidP="005F6429">
      <w:pPr>
        <w:rPr>
          <w:lang w:val="en-US"/>
        </w:rPr>
      </w:pPr>
    </w:p>
    <w:p w:rsidR="00381051" w:rsidRPr="00547FBD" w:rsidRDefault="00381051" w:rsidP="005F6429">
      <w:pPr>
        <w:rPr>
          <w:lang w:val="en-US"/>
        </w:rPr>
      </w:pPr>
    </w:p>
    <w:sectPr w:rsidR="00381051" w:rsidRPr="00547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30A6"/>
    <w:multiLevelType w:val="hybridMultilevel"/>
    <w:tmpl w:val="1AC0767E"/>
    <w:lvl w:ilvl="0" w:tplc="84AC5CF8">
      <w:start w:val="1"/>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325179C"/>
    <w:multiLevelType w:val="hybridMultilevel"/>
    <w:tmpl w:val="4E02F3F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536673A"/>
    <w:multiLevelType w:val="hybridMultilevel"/>
    <w:tmpl w:val="DC74FD5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F8B548C"/>
    <w:multiLevelType w:val="hybridMultilevel"/>
    <w:tmpl w:val="BC882486"/>
    <w:lvl w:ilvl="0" w:tplc="3012A536">
      <w:start w:val="1"/>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04B2151"/>
    <w:multiLevelType w:val="hybridMultilevel"/>
    <w:tmpl w:val="ADCCF966"/>
    <w:lvl w:ilvl="0" w:tplc="BBDEE9A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8E93E3C"/>
    <w:multiLevelType w:val="hybridMultilevel"/>
    <w:tmpl w:val="905EED4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9ED3DBE"/>
    <w:multiLevelType w:val="hybridMultilevel"/>
    <w:tmpl w:val="B42691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4977552"/>
    <w:multiLevelType w:val="hybridMultilevel"/>
    <w:tmpl w:val="1F6AA124"/>
    <w:lvl w:ilvl="0" w:tplc="89FE7B5C">
      <w:start w:val="1"/>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C6D6019"/>
    <w:multiLevelType w:val="hybridMultilevel"/>
    <w:tmpl w:val="091250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2F"/>
    <w:rsid w:val="002338F2"/>
    <w:rsid w:val="0025502F"/>
    <w:rsid w:val="00381051"/>
    <w:rsid w:val="00547FBD"/>
    <w:rsid w:val="005F6429"/>
    <w:rsid w:val="0087344F"/>
    <w:rsid w:val="00D167D9"/>
    <w:rsid w:val="00F84F7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43B"/>
  <w15:chartTrackingRefBased/>
  <w15:docId w15:val="{7F3A4197-C07D-4459-9839-24BC238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2F"/>
    <w:pPr>
      <w:ind w:left="720"/>
      <w:contextualSpacing/>
    </w:pPr>
  </w:style>
  <w:style w:type="table" w:styleId="TableGrid">
    <w:name w:val="Table Grid"/>
    <w:basedOn w:val="TableNormal"/>
    <w:uiPriority w:val="39"/>
    <w:rsid w:val="005F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2020-02-23T15:08:00Z</dcterms:created>
  <dcterms:modified xsi:type="dcterms:W3CDTF">2020-02-23T16:08:00Z</dcterms:modified>
</cp:coreProperties>
</file>